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652DD0">
        <w:rPr>
          <w:rFonts w:ascii="Graphik Regular" w:hAnsi="Graphik Regular"/>
          <w:sz w:val="16"/>
          <w:szCs w:val="16"/>
        </w:rPr>
        <w:t>1,566.13</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3434C0" w:rsidRPr="001D71A2" w:rsidRDefault="007206F0" w:rsidP="00B63A47">
      <w:pPr>
        <w:jc w:val="both"/>
        <w:rPr>
          <w:rFonts w:ascii="Graphik Regular" w:hAnsi="Graphik Regular"/>
          <w:sz w:val="16"/>
          <w:szCs w:val="16"/>
        </w:rPr>
      </w:pPr>
      <w:r w:rsidRPr="007F4E11">
        <w:rPr>
          <w:rFonts w:ascii="Graphik Regular" w:hAnsi="Graphik Regular"/>
          <w:sz w:val="16"/>
          <w:szCs w:val="16"/>
        </w:rPr>
        <w:t>LA ESTRUCTURA DEL PAVIMENTO SERÁ MEDIANTE LAS SIGUIENTES PARTIDAS</w:t>
      </w:r>
      <w:r w:rsidR="007C2760" w:rsidRPr="007F4E11">
        <w:rPr>
          <w:rFonts w:ascii="Graphik Regular" w:hAnsi="Graphik Regular"/>
          <w:sz w:val="16"/>
          <w:szCs w:val="16"/>
        </w:rPr>
        <w:t xml:space="preserve">: </w:t>
      </w:r>
      <w:r w:rsidR="00652DD0">
        <w:rPr>
          <w:rFonts w:ascii="Graphik Regular" w:hAnsi="Graphik Regular"/>
          <w:sz w:val="16"/>
          <w:szCs w:val="16"/>
        </w:rPr>
        <w:t>PRELIMINARES, CARPETA ASFÀLTICA, OBRA COMPLEMENTARIA, SEÑALIZACIÒN Y MAMPARA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FC6514" w:rsidRPr="001D71A2" w:rsidRDefault="00652DD0" w:rsidP="00FC6514">
      <w:pPr>
        <w:jc w:val="both"/>
        <w:rPr>
          <w:rFonts w:ascii="Graphik Regular" w:hAnsi="Graphik Regular"/>
          <w:sz w:val="16"/>
          <w:szCs w:val="16"/>
        </w:rPr>
      </w:pPr>
      <w:r>
        <w:rPr>
          <w:rFonts w:ascii="Graphik Regular" w:hAnsi="Graphik Regular"/>
          <w:sz w:val="16"/>
          <w:szCs w:val="16"/>
        </w:rPr>
        <w:t>1- PRELIMINARES</w:t>
      </w:r>
    </w:p>
    <w:p w:rsidR="00FC6514" w:rsidRPr="001D71A2" w:rsidRDefault="007206F0" w:rsidP="00FC6514">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w:t>
      </w:r>
      <w:r w:rsidR="007F4E11" w:rsidRPr="001D71A2">
        <w:rPr>
          <w:rFonts w:ascii="Graphik Regular" w:hAnsi="Graphik Regular"/>
          <w:sz w:val="16"/>
          <w:szCs w:val="16"/>
        </w:rPr>
        <w:t>NORMA</w:t>
      </w:r>
      <w:r w:rsidR="007F4E11">
        <w:rPr>
          <w:rFonts w:ascii="Graphik Regular" w:hAnsi="Graphik Regular"/>
          <w:sz w:val="16"/>
          <w:szCs w:val="16"/>
        </w:rPr>
        <w:t xml:space="preserve"> </w:t>
      </w:r>
      <w:r w:rsidR="007F4E11">
        <w:rPr>
          <w:rFonts w:ascii="Graphik Regular" w:hAnsi="Graphik Regular"/>
        </w:rPr>
        <w:t>N</w:t>
      </w:r>
      <w:r w:rsidR="00652DD0">
        <w:rPr>
          <w:rFonts w:ascii="Graphik Regular" w:hAnsi="Graphik Regular"/>
        </w:rPr>
        <w:t>·CSV·CAR·2·02</w:t>
      </w:r>
      <w:r w:rsidR="003951B6" w:rsidRPr="001D71A2">
        <w:rPr>
          <w:rFonts w:ascii="Graphik Regular" w:hAnsi="Graphik Regular"/>
        </w:rPr>
        <w:t>·003</w:t>
      </w:r>
      <w:r w:rsidR="00652DD0">
        <w:rPr>
          <w:rFonts w:ascii="Graphik Regular" w:hAnsi="Graphik Regular"/>
        </w:rPr>
        <w:t>/00</w:t>
      </w:r>
      <w:r w:rsidRPr="001D71A2">
        <w:rPr>
          <w:rFonts w:ascii="Graphik Regular" w:hAnsi="Graphik Regular"/>
          <w:sz w:val="16"/>
          <w:szCs w:val="16"/>
        </w:rPr>
        <w:t>; ADEMÁS DE NORMAS Y MANUALES COMPLEMENTARIOS.</w:t>
      </w:r>
    </w:p>
    <w:p w:rsidR="00FC6514" w:rsidRPr="001D71A2" w:rsidRDefault="00652DD0" w:rsidP="00FC6514">
      <w:pPr>
        <w:spacing w:after="0"/>
        <w:jc w:val="both"/>
        <w:rPr>
          <w:rFonts w:ascii="Graphik Regular" w:hAnsi="Graphik Regular"/>
          <w:sz w:val="16"/>
          <w:szCs w:val="16"/>
        </w:rPr>
      </w:pPr>
      <w:r>
        <w:rPr>
          <w:rFonts w:ascii="Graphik Regular" w:hAnsi="Graphik Regular"/>
          <w:sz w:val="16"/>
          <w:szCs w:val="16"/>
        </w:rPr>
        <w:t>LIBRO: CSV. CONSERVACIÒN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TEMA: CAR. CARRETERAS</w:t>
      </w:r>
    </w:p>
    <w:p w:rsidR="00FC6514" w:rsidRPr="001D71A2" w:rsidRDefault="00652DD0" w:rsidP="00FC6514">
      <w:pPr>
        <w:spacing w:after="0"/>
        <w:jc w:val="both"/>
        <w:rPr>
          <w:rFonts w:ascii="Graphik Regular" w:hAnsi="Graphik Regular"/>
          <w:sz w:val="16"/>
          <w:szCs w:val="16"/>
        </w:rPr>
      </w:pPr>
      <w:r>
        <w:rPr>
          <w:rFonts w:ascii="Graphik Regular" w:hAnsi="Graphik Regular"/>
          <w:sz w:val="16"/>
          <w:szCs w:val="16"/>
        </w:rPr>
        <w:t>PARTE: 2. TRABAJOS DE CONSERVACIÒN</w:t>
      </w:r>
    </w:p>
    <w:p w:rsidR="00FC6514" w:rsidRPr="001D71A2" w:rsidRDefault="007206F0" w:rsidP="00FC6514">
      <w:pPr>
        <w:spacing w:after="0"/>
        <w:jc w:val="both"/>
        <w:rPr>
          <w:rFonts w:ascii="Graphik Regular" w:hAnsi="Graphik Regular"/>
          <w:sz w:val="16"/>
          <w:szCs w:val="16"/>
        </w:rPr>
      </w:pPr>
      <w:r w:rsidRPr="001D71A2">
        <w:rPr>
          <w:rFonts w:ascii="Graphik Regular" w:hAnsi="Graphik Regular"/>
          <w:sz w:val="16"/>
          <w:szCs w:val="16"/>
        </w:rPr>
        <w:t xml:space="preserve">TÍTULO: </w:t>
      </w:r>
      <w:r w:rsidR="00652DD0">
        <w:rPr>
          <w:rFonts w:ascii="Graphik Regular" w:hAnsi="Graphik Regular"/>
          <w:sz w:val="16"/>
          <w:szCs w:val="16"/>
        </w:rPr>
        <w:t>02 PAVIMENTOS</w:t>
      </w:r>
    </w:p>
    <w:p w:rsidR="00FC6514" w:rsidRDefault="00652DD0" w:rsidP="00FC6514">
      <w:pPr>
        <w:spacing w:after="0"/>
        <w:jc w:val="both"/>
        <w:rPr>
          <w:rFonts w:ascii="Graphik Regular" w:hAnsi="Graphik Regular"/>
          <w:sz w:val="16"/>
          <w:szCs w:val="16"/>
        </w:rPr>
      </w:pPr>
      <w:r>
        <w:rPr>
          <w:rFonts w:ascii="Graphik Regular" w:hAnsi="Graphik Regular"/>
          <w:sz w:val="16"/>
          <w:szCs w:val="16"/>
        </w:rPr>
        <w:t>CAPÍTULO: 003 BACHEO SUPERFICIAL AISLADO</w:t>
      </w:r>
    </w:p>
    <w:p w:rsidR="003951B6" w:rsidRDefault="003951B6" w:rsidP="00FC6514">
      <w:pPr>
        <w:spacing w:after="0"/>
        <w:jc w:val="both"/>
        <w:rPr>
          <w:rFonts w:ascii="Graphik Regular" w:hAnsi="Graphik Regular"/>
          <w:sz w:val="16"/>
          <w:szCs w:val="16"/>
        </w:rPr>
      </w:pPr>
    </w:p>
    <w:p w:rsidR="003951B6" w:rsidRDefault="003951B6" w:rsidP="003951B6">
      <w:pPr>
        <w:spacing w:after="0"/>
        <w:jc w:val="both"/>
        <w:rPr>
          <w:rFonts w:ascii="Graphik Regular" w:hAnsi="Graphik Regular"/>
          <w:sz w:val="16"/>
          <w:szCs w:val="16"/>
        </w:rPr>
      </w:pPr>
    </w:p>
    <w:p w:rsidR="007F4E11" w:rsidRDefault="007F4E11" w:rsidP="003951B6">
      <w:pPr>
        <w:spacing w:after="0"/>
        <w:jc w:val="both"/>
        <w:rPr>
          <w:rFonts w:ascii="Graphik Regular" w:hAnsi="Graphik Regular"/>
          <w:sz w:val="16"/>
          <w:szCs w:val="16"/>
        </w:rPr>
      </w:pPr>
    </w:p>
    <w:p w:rsidR="007C2760" w:rsidRDefault="007C2760" w:rsidP="003951B6">
      <w:pPr>
        <w:spacing w:after="0"/>
        <w:jc w:val="both"/>
        <w:rPr>
          <w:rFonts w:ascii="Graphik Regular" w:hAnsi="Graphik Regular"/>
          <w:sz w:val="16"/>
          <w:szCs w:val="16"/>
        </w:rPr>
      </w:pPr>
    </w:p>
    <w:p w:rsidR="007F4E11" w:rsidRDefault="007F4E11" w:rsidP="003951B6">
      <w:pPr>
        <w:spacing w:after="0"/>
        <w:jc w:val="both"/>
        <w:rPr>
          <w:rFonts w:ascii="Graphik Regular" w:hAnsi="Graphik Regular"/>
          <w:sz w:val="16"/>
          <w:szCs w:val="16"/>
        </w:rPr>
      </w:pPr>
    </w:p>
    <w:p w:rsidR="00652DD0" w:rsidRDefault="00652DD0" w:rsidP="003951B6">
      <w:pPr>
        <w:spacing w:after="0"/>
        <w:jc w:val="both"/>
        <w:rPr>
          <w:rFonts w:ascii="Graphik Regular" w:hAnsi="Graphik Regular"/>
          <w:sz w:val="16"/>
          <w:szCs w:val="16"/>
        </w:rPr>
      </w:pPr>
    </w:p>
    <w:p w:rsidR="007F4E11" w:rsidRDefault="007F4E11" w:rsidP="003951B6">
      <w:pPr>
        <w:spacing w:after="0"/>
        <w:jc w:val="both"/>
        <w:rPr>
          <w:rFonts w:ascii="Graphik Regular" w:hAnsi="Graphik Regular"/>
          <w:sz w:val="16"/>
          <w:szCs w:val="16"/>
        </w:rPr>
      </w:pPr>
    </w:p>
    <w:p w:rsidR="00423EEA" w:rsidRPr="001D71A2" w:rsidRDefault="00652DD0" w:rsidP="00B63A47">
      <w:pPr>
        <w:jc w:val="both"/>
        <w:rPr>
          <w:rFonts w:ascii="Graphik Regular" w:hAnsi="Graphik Regular"/>
          <w:sz w:val="16"/>
          <w:szCs w:val="16"/>
        </w:rPr>
      </w:pPr>
      <w:r>
        <w:rPr>
          <w:rFonts w:ascii="Graphik Regular" w:hAnsi="Graphik Regular"/>
          <w:sz w:val="16"/>
          <w:szCs w:val="16"/>
        </w:rPr>
        <w:lastRenderedPageBreak/>
        <w:t>2</w:t>
      </w:r>
      <w:r w:rsidR="007206F0" w:rsidRPr="001D71A2">
        <w:rPr>
          <w:rFonts w:ascii="Graphik Regular" w:hAnsi="Graphik Regular"/>
          <w:sz w:val="16"/>
          <w:szCs w:val="16"/>
        </w:rPr>
        <w:t>.</w:t>
      </w:r>
      <w:r w:rsidR="007F4E11" w:rsidRPr="001D71A2">
        <w:rPr>
          <w:rFonts w:ascii="Graphik Regular" w:hAnsi="Graphik Regular"/>
          <w:sz w:val="16"/>
          <w:szCs w:val="16"/>
        </w:rPr>
        <w:t xml:space="preserve">- </w:t>
      </w:r>
      <w:r w:rsidR="009A1809">
        <w:rPr>
          <w:rFonts w:ascii="Graphik Regular" w:hAnsi="Graphik Regular"/>
          <w:sz w:val="16"/>
          <w:szCs w:val="16"/>
        </w:rPr>
        <w:t>CONSTRUCCIÒN DE CARPETA ASFÀLTICA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028F5" w:rsidRPr="001D71A2" w:rsidRDefault="008028F5" w:rsidP="00B63A47">
      <w:pPr>
        <w:jc w:val="both"/>
        <w:rPr>
          <w:rFonts w:ascii="Graphik Regular" w:hAnsi="Graphik Regular"/>
          <w:sz w:val="16"/>
          <w:szCs w:val="16"/>
        </w:rPr>
      </w:pPr>
    </w:p>
    <w:p w:rsidR="00652DD0" w:rsidRPr="001D71A2" w:rsidRDefault="00652DD0" w:rsidP="00652DD0">
      <w:pPr>
        <w:jc w:val="both"/>
        <w:rPr>
          <w:rFonts w:ascii="Graphik Regular" w:hAnsi="Graphik Regular"/>
          <w:sz w:val="16"/>
          <w:szCs w:val="16"/>
        </w:rPr>
      </w:pPr>
      <w:r>
        <w:rPr>
          <w:rFonts w:ascii="Graphik Regular" w:hAnsi="Graphik Regular"/>
          <w:sz w:val="16"/>
          <w:szCs w:val="16"/>
        </w:rPr>
        <w:t>3</w:t>
      </w:r>
      <w:r w:rsidRPr="001D71A2">
        <w:rPr>
          <w:rFonts w:ascii="Graphik Regular" w:hAnsi="Graphik Regular"/>
          <w:sz w:val="16"/>
          <w:szCs w:val="16"/>
        </w:rPr>
        <w:t>.</w:t>
      </w:r>
      <w:r w:rsidR="00603E26">
        <w:rPr>
          <w:rFonts w:ascii="Graphik Regular" w:hAnsi="Graphik Regular"/>
          <w:sz w:val="16"/>
          <w:szCs w:val="16"/>
        </w:rPr>
        <w:t>- OBRA COMPLEMENTARIA</w:t>
      </w:r>
      <w:r w:rsidRPr="001D71A2">
        <w:rPr>
          <w:rFonts w:ascii="Graphik Regular" w:hAnsi="Graphik Regular"/>
          <w:sz w:val="16"/>
          <w:szCs w:val="16"/>
        </w:rPr>
        <w:t xml:space="preserve">: </w:t>
      </w:r>
    </w:p>
    <w:p w:rsidR="00652DD0" w:rsidRPr="001D71A2" w:rsidRDefault="00652DD0" w:rsidP="00652DD0">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sidR="00603E26">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LIBRO: CTR. CONSTRUCCIÓN</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TEMA: CAR. CARRETERAS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 xml:space="preserve">TÍTULO: </w:t>
      </w:r>
      <w:r w:rsidR="00603E26">
        <w:rPr>
          <w:rFonts w:ascii="Graphik Regular" w:hAnsi="Graphik Regular"/>
          <w:sz w:val="16"/>
          <w:szCs w:val="16"/>
        </w:rPr>
        <w:t>02. ESTRUCTURAS</w:t>
      </w:r>
    </w:p>
    <w:p w:rsidR="00652DD0" w:rsidRPr="001D71A2" w:rsidRDefault="00652DD0" w:rsidP="00652DD0">
      <w:pPr>
        <w:spacing w:after="0"/>
        <w:jc w:val="both"/>
        <w:rPr>
          <w:rFonts w:ascii="Graphik Regular" w:hAnsi="Graphik Regular"/>
          <w:sz w:val="16"/>
          <w:szCs w:val="16"/>
        </w:rPr>
      </w:pPr>
      <w:r w:rsidRPr="001D71A2">
        <w:rPr>
          <w:rFonts w:ascii="Graphik Regular" w:hAnsi="Graphik Regular"/>
          <w:sz w:val="16"/>
          <w:szCs w:val="16"/>
        </w:rPr>
        <w:t>CAPÍT</w:t>
      </w:r>
      <w:r w:rsidR="00603E26">
        <w:rPr>
          <w:rFonts w:ascii="Graphik Regular" w:hAnsi="Graphik Regular"/>
          <w:sz w:val="16"/>
          <w:szCs w:val="16"/>
        </w:rPr>
        <w:t>ULO: 010. GUARNICIONES Y BANQUETAS</w:t>
      </w:r>
    </w:p>
    <w:p w:rsidR="00652DD0" w:rsidRDefault="00652DD0" w:rsidP="00B63A47">
      <w:pPr>
        <w:jc w:val="both"/>
        <w:rPr>
          <w:rFonts w:ascii="Graphik Regular" w:hAnsi="Graphik Regular"/>
          <w:sz w:val="16"/>
          <w:szCs w:val="16"/>
        </w:rPr>
      </w:pPr>
    </w:p>
    <w:p w:rsidR="00296827" w:rsidRPr="001D71A2" w:rsidRDefault="00603E26" w:rsidP="00B63A47">
      <w:pPr>
        <w:jc w:val="both"/>
        <w:rPr>
          <w:rFonts w:ascii="Graphik Regular" w:hAnsi="Graphik Regular"/>
          <w:sz w:val="16"/>
          <w:szCs w:val="16"/>
        </w:rPr>
      </w:pPr>
      <w:r>
        <w:rPr>
          <w:rFonts w:ascii="Graphik Regular" w:hAnsi="Graphik Regular"/>
          <w:sz w:val="16"/>
          <w:szCs w:val="16"/>
        </w:rPr>
        <w:t>4.- SEÑALIZACIÒN</w:t>
      </w:r>
      <w:proofErr w:type="gramStart"/>
      <w:r>
        <w:rPr>
          <w:rFonts w:ascii="Graphik Regular" w:hAnsi="Graphik Regular"/>
          <w:sz w:val="16"/>
          <w:szCs w:val="16"/>
        </w:rPr>
        <w:t>:</w:t>
      </w:r>
      <w:r w:rsidR="007206F0" w:rsidRPr="001D71A2">
        <w:rPr>
          <w:rFonts w:ascii="Graphik Regular" w:hAnsi="Graphik Regular"/>
          <w:sz w:val="16"/>
          <w:szCs w:val="16"/>
        </w:rPr>
        <w:t>:</w:t>
      </w:r>
      <w:proofErr w:type="gramEnd"/>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63A47" w:rsidRDefault="00B63A47"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Pr="001D71A2"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5FE2" w:rsidRDefault="00FE5FE2" w:rsidP="00D825CF">
      <w:pPr>
        <w:spacing w:after="0" w:line="240" w:lineRule="auto"/>
      </w:pPr>
      <w:r>
        <w:separator/>
      </w:r>
    </w:p>
  </w:endnote>
  <w:endnote w:type="continuationSeparator" w:id="0">
    <w:p w:rsidR="00FE5FE2" w:rsidRDefault="00FE5FE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panose1 w:val="00000000000000000000"/>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5FE2" w:rsidRDefault="00FE5FE2" w:rsidP="00D825CF">
      <w:pPr>
        <w:spacing w:after="0" w:line="240" w:lineRule="auto"/>
      </w:pPr>
      <w:r>
        <w:separator/>
      </w:r>
    </w:p>
  </w:footnote>
  <w:footnote w:type="continuationSeparator" w:id="0">
    <w:p w:rsidR="00FE5FE2" w:rsidRDefault="00FE5FE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6F021C" w:rsidP="000E664A">
          <w:pPr>
            <w:pStyle w:val="Encabezado"/>
            <w:jc w:val="both"/>
            <w:rPr>
              <w:rFonts w:ascii="Graphik Regular" w:hAnsi="Graphik Regular"/>
              <w:sz w:val="20"/>
              <w:szCs w:val="20"/>
            </w:rPr>
          </w:pPr>
          <w:r w:rsidRPr="006F021C">
            <w:rPr>
              <w:rFonts w:ascii="Graphik Regular" w:hAnsi="Graphik Regular"/>
              <w:sz w:val="20"/>
              <w:szCs w:val="20"/>
            </w:rPr>
            <w:t>REENCARPETAMIENTO DE PAVIMENTACION ASFALTICA EN ACCESO Y CALLES DE PUEBLO NUEVO 2DA. ETAPA.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6F021C" w:rsidP="00270622">
          <w:pPr>
            <w:pStyle w:val="Encabezado"/>
            <w:rPr>
              <w:rFonts w:ascii="Graphik Regular" w:hAnsi="Graphik Regular"/>
              <w:sz w:val="20"/>
              <w:szCs w:val="20"/>
            </w:rPr>
          </w:pPr>
          <w:r>
            <w:rPr>
              <w:rFonts w:ascii="Graphik Regular" w:hAnsi="Graphik Regular"/>
              <w:sz w:val="20"/>
              <w:szCs w:val="20"/>
            </w:rPr>
            <w:t>30 000 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F021C" w:rsidP="004C3D31">
          <w:pPr>
            <w:pStyle w:val="Encabezado"/>
            <w:rPr>
              <w:rFonts w:ascii="Graphik Regular" w:hAnsi="Graphik Regular"/>
              <w:sz w:val="20"/>
              <w:szCs w:val="20"/>
            </w:rPr>
          </w:pPr>
          <w:r>
            <w:rPr>
              <w:rFonts w:ascii="Graphik Regular" w:hAnsi="Graphik Regular"/>
              <w:sz w:val="20"/>
              <w:szCs w:val="20"/>
            </w:rPr>
            <w:t>30 038 PUEBLO NUEVO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607E7"/>
    <w:rsid w:val="007C2760"/>
    <w:rsid w:val="007F4E11"/>
    <w:rsid w:val="00800FA5"/>
    <w:rsid w:val="008028F5"/>
    <w:rsid w:val="00810248"/>
    <w:rsid w:val="00815832"/>
    <w:rsid w:val="008306D5"/>
    <w:rsid w:val="008A37F1"/>
    <w:rsid w:val="008C77ED"/>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10</Pages>
  <Words>2859</Words>
  <Characters>15728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27</cp:revision>
  <cp:lastPrinted>2018-08-21T15:33:00Z</cp:lastPrinted>
  <dcterms:created xsi:type="dcterms:W3CDTF">2017-07-10T23:52:00Z</dcterms:created>
  <dcterms:modified xsi:type="dcterms:W3CDTF">2018-08-21T18:33:00Z</dcterms:modified>
</cp:coreProperties>
</file>